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182" w:rsidRPr="002B2009" w:rsidRDefault="00022182" w:rsidP="002B2009">
      <w:pPr>
        <w:spacing w:after="0" w:line="480" w:lineRule="auto"/>
        <w:rPr>
          <w:rFonts w:ascii="David" w:hAnsi="David" w:cs="David"/>
          <w:sz w:val="28"/>
          <w:szCs w:val="28"/>
          <w:rtl/>
        </w:rPr>
      </w:pPr>
    </w:p>
    <w:p w:rsidR="002B2009" w:rsidRPr="002B2009" w:rsidRDefault="006B0D2F" w:rsidP="002B2009">
      <w:pPr>
        <w:spacing w:line="480" w:lineRule="auto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2B2009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בקשה לקבלת מידע </w:t>
      </w:r>
      <w:r w:rsidR="00E71B85" w:rsidRPr="002B2009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(</w:t>
      </w:r>
      <w:r w:rsidR="00E71B85" w:rsidRPr="002B2009">
        <w:rPr>
          <w:rFonts w:ascii="David" w:hAnsi="David" w:cs="David" w:hint="cs"/>
          <w:b/>
          <w:bCs/>
          <w:sz w:val="28"/>
          <w:szCs w:val="28"/>
          <w:u w:val="single"/>
        </w:rPr>
        <w:t>RFI</w:t>
      </w:r>
      <w:r w:rsidR="00E71B85" w:rsidRPr="002B2009">
        <w:rPr>
          <w:rFonts w:ascii="David" w:hAnsi="David" w:cs="David" w:hint="cs"/>
          <w:b/>
          <w:bCs/>
          <w:sz w:val="28"/>
          <w:szCs w:val="28"/>
          <w:u w:val="single"/>
          <w:rtl/>
        </w:rPr>
        <w:t>)</w:t>
      </w:r>
    </w:p>
    <w:p w:rsidR="006B0D2F" w:rsidRPr="002B2009" w:rsidRDefault="006B0D2F" w:rsidP="002B2009">
      <w:pPr>
        <w:spacing w:line="480" w:lineRule="auto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2B2009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איתור </w:t>
      </w:r>
      <w:r w:rsidR="002B2009" w:rsidRPr="002B2009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טכנולוג רפואי לצורך ביצוע צילום שדות ראיה ו - </w:t>
      </w:r>
      <w:r w:rsidR="002B2009" w:rsidRPr="002B2009">
        <w:rPr>
          <w:rFonts w:ascii="David" w:hAnsi="David" w:cs="David" w:hint="cs"/>
          <w:b/>
          <w:bCs/>
          <w:sz w:val="28"/>
          <w:szCs w:val="28"/>
          <w:u w:val="single"/>
        </w:rPr>
        <w:t>OCT</w:t>
      </w:r>
    </w:p>
    <w:p w:rsidR="00B37E1E" w:rsidRPr="002B2009" w:rsidRDefault="006B0D2F" w:rsidP="002B2009">
      <w:pPr>
        <w:spacing w:line="480" w:lineRule="auto"/>
        <w:rPr>
          <w:rFonts w:ascii="David" w:hAnsi="David" w:cs="David"/>
          <w:sz w:val="28"/>
          <w:szCs w:val="28"/>
          <w:rtl/>
        </w:rPr>
      </w:pPr>
      <w:r w:rsidRPr="002B2009">
        <w:rPr>
          <w:rFonts w:ascii="David" w:hAnsi="David" w:cs="David"/>
          <w:sz w:val="28"/>
          <w:szCs w:val="28"/>
          <w:rtl/>
        </w:rPr>
        <w:t>המרכז הרפואי ע"ש ברוך פוריה פונה בבקשה לקבלת מידע אודות גורמים</w:t>
      </w:r>
      <w:r w:rsidR="00541C71" w:rsidRPr="002B2009">
        <w:rPr>
          <w:rFonts w:ascii="David" w:hAnsi="David" w:cs="David"/>
          <w:sz w:val="28"/>
          <w:szCs w:val="28"/>
          <w:rtl/>
        </w:rPr>
        <w:t xml:space="preserve"> בעלי</w:t>
      </w:r>
      <w:r w:rsidR="00B37E1E" w:rsidRPr="002B2009">
        <w:rPr>
          <w:rFonts w:ascii="David" w:hAnsi="David" w:cs="David"/>
          <w:sz w:val="28"/>
          <w:szCs w:val="28"/>
          <w:rtl/>
        </w:rPr>
        <w:t xml:space="preserve"> ידע, ניסיון והכשרה לשמש </w:t>
      </w:r>
      <w:r w:rsidR="002B2009" w:rsidRPr="002B2009">
        <w:rPr>
          <w:rFonts w:ascii="David" w:hAnsi="David" w:cs="David" w:hint="cs"/>
          <w:sz w:val="28"/>
          <w:szCs w:val="28"/>
          <w:rtl/>
        </w:rPr>
        <w:t xml:space="preserve">כטכנולוג רפואי לצורך ביצוע צילום שדות ראיה ו </w:t>
      </w:r>
      <w:r w:rsidR="002B2009" w:rsidRPr="002B2009">
        <w:rPr>
          <w:rFonts w:ascii="David" w:hAnsi="David" w:cs="David"/>
          <w:sz w:val="28"/>
          <w:szCs w:val="28"/>
          <w:rtl/>
        </w:rPr>
        <w:t>–</w:t>
      </w:r>
      <w:r w:rsidR="002B2009" w:rsidRPr="002B2009">
        <w:rPr>
          <w:rFonts w:ascii="David" w:hAnsi="David" w:cs="David" w:hint="cs"/>
          <w:sz w:val="28"/>
          <w:szCs w:val="28"/>
          <w:rtl/>
        </w:rPr>
        <w:t xml:space="preserve"> </w:t>
      </w:r>
      <w:r w:rsidR="002B2009" w:rsidRPr="002B2009">
        <w:rPr>
          <w:rFonts w:ascii="David" w:hAnsi="David" w:cs="David" w:hint="cs"/>
          <w:sz w:val="28"/>
          <w:szCs w:val="28"/>
        </w:rPr>
        <w:t>OCT</w:t>
      </w:r>
      <w:r w:rsidR="002B2009" w:rsidRPr="002B2009">
        <w:rPr>
          <w:rFonts w:ascii="David" w:hAnsi="David" w:cs="David" w:hint="cs"/>
          <w:sz w:val="28"/>
          <w:szCs w:val="28"/>
          <w:rtl/>
        </w:rPr>
        <w:t xml:space="preserve"> עבור מחלקת עיניים. </w:t>
      </w:r>
      <w:r w:rsidR="00B37E1E" w:rsidRPr="002B2009">
        <w:rPr>
          <w:rFonts w:ascii="David" w:hAnsi="David" w:cs="David" w:hint="cs"/>
          <w:sz w:val="28"/>
          <w:szCs w:val="28"/>
          <w:rtl/>
        </w:rPr>
        <w:t xml:space="preserve"> </w:t>
      </w:r>
    </w:p>
    <w:p w:rsidR="00B37E1E" w:rsidRPr="002B2009" w:rsidRDefault="002B2009" w:rsidP="002B2009">
      <w:pPr>
        <w:spacing w:line="480" w:lineRule="auto"/>
        <w:jc w:val="both"/>
        <w:rPr>
          <w:rFonts w:ascii="David" w:hAnsi="David" w:cs="David"/>
          <w:sz w:val="28"/>
          <w:szCs w:val="28"/>
          <w:rtl/>
        </w:rPr>
      </w:pPr>
      <w:r w:rsidRPr="002B2009">
        <w:rPr>
          <w:rFonts w:ascii="David" w:hAnsi="David" w:cs="David" w:hint="cs"/>
          <w:sz w:val="28"/>
          <w:szCs w:val="28"/>
          <w:rtl/>
        </w:rPr>
        <w:t xml:space="preserve">ההתקשרות תהיה במתכונת של ספק, כנגד חשבונית, כמות השירותים תהיה לפי הצורך. </w:t>
      </w:r>
    </w:p>
    <w:p w:rsidR="002B2009" w:rsidRPr="002B2009" w:rsidRDefault="00885D52" w:rsidP="002B2009">
      <w:pPr>
        <w:spacing w:line="480" w:lineRule="auto"/>
        <w:jc w:val="both"/>
        <w:rPr>
          <w:rFonts w:ascii="David" w:hAnsi="David" w:cs="David" w:hint="cs"/>
          <w:sz w:val="28"/>
          <w:szCs w:val="28"/>
          <w:rtl/>
        </w:rPr>
      </w:pPr>
      <w:r w:rsidRPr="002B2009">
        <w:rPr>
          <w:rFonts w:ascii="David" w:hAnsi="David" w:cs="David"/>
          <w:sz w:val="28"/>
          <w:szCs w:val="28"/>
          <w:rtl/>
        </w:rPr>
        <w:t xml:space="preserve">כל גורם הרואה עצמו מתאים </w:t>
      </w:r>
      <w:r w:rsidR="002B2009" w:rsidRPr="002B2009">
        <w:rPr>
          <w:rFonts w:ascii="David" w:hAnsi="David" w:cs="David"/>
          <w:sz w:val="28"/>
          <w:szCs w:val="28"/>
          <w:rtl/>
        </w:rPr>
        <w:t>מוזמ</w:t>
      </w:r>
      <w:r w:rsidR="002B2009" w:rsidRPr="002B2009">
        <w:rPr>
          <w:rFonts w:ascii="David" w:hAnsi="David" w:cs="David" w:hint="cs"/>
          <w:sz w:val="28"/>
          <w:szCs w:val="28"/>
          <w:rtl/>
        </w:rPr>
        <w:t>ן</w:t>
      </w:r>
      <w:r w:rsidR="006B0D2F" w:rsidRPr="002B2009">
        <w:rPr>
          <w:rFonts w:ascii="David" w:hAnsi="David" w:cs="David"/>
          <w:sz w:val="28"/>
          <w:szCs w:val="28"/>
          <w:rtl/>
        </w:rPr>
        <w:t xml:space="preserve"> לפנות</w:t>
      </w:r>
      <w:r w:rsidR="006353CF" w:rsidRPr="002B2009">
        <w:rPr>
          <w:rFonts w:ascii="David" w:hAnsi="David" w:cs="David"/>
          <w:sz w:val="28"/>
          <w:szCs w:val="28"/>
          <w:rtl/>
        </w:rPr>
        <w:t xml:space="preserve">, עד ליום </w:t>
      </w:r>
      <w:r w:rsidR="002B2009" w:rsidRPr="002B2009">
        <w:rPr>
          <w:rFonts w:ascii="David" w:hAnsi="David" w:cs="David" w:hint="cs"/>
          <w:sz w:val="28"/>
          <w:szCs w:val="28"/>
          <w:rtl/>
        </w:rPr>
        <w:t>1.12.22</w:t>
      </w:r>
      <w:r w:rsidR="006353CF" w:rsidRPr="002B2009">
        <w:rPr>
          <w:rFonts w:ascii="David" w:hAnsi="David" w:cs="David"/>
          <w:sz w:val="28"/>
          <w:szCs w:val="28"/>
          <w:rtl/>
        </w:rPr>
        <w:t xml:space="preserve"> </w:t>
      </w:r>
      <w:r w:rsidR="006B0D2F" w:rsidRPr="002B2009">
        <w:rPr>
          <w:rFonts w:ascii="David" w:hAnsi="David" w:cs="David"/>
          <w:sz w:val="28"/>
          <w:szCs w:val="28"/>
          <w:rtl/>
        </w:rPr>
        <w:t>לכתוב</w:t>
      </w:r>
      <w:r w:rsidR="00252E68" w:rsidRPr="002B2009">
        <w:rPr>
          <w:rFonts w:ascii="David" w:hAnsi="David" w:cs="David"/>
          <w:sz w:val="28"/>
          <w:szCs w:val="28"/>
          <w:rtl/>
        </w:rPr>
        <w:t>ו</w:t>
      </w:r>
      <w:r w:rsidR="006B0D2F" w:rsidRPr="002B2009">
        <w:rPr>
          <w:rFonts w:ascii="David" w:hAnsi="David" w:cs="David"/>
          <w:sz w:val="28"/>
          <w:szCs w:val="28"/>
          <w:rtl/>
        </w:rPr>
        <w:t xml:space="preserve">ת הדוא"ל </w:t>
      </w:r>
      <w:r w:rsidR="00E71B85" w:rsidRPr="002B2009">
        <w:rPr>
          <w:rFonts w:ascii="David" w:hAnsi="David" w:cs="David"/>
          <w:sz w:val="28"/>
          <w:szCs w:val="28"/>
          <w:rtl/>
        </w:rPr>
        <w:t xml:space="preserve"> </w:t>
      </w:r>
      <w:hyperlink r:id="rId7" w:history="1">
        <w:r w:rsidR="00E71B85" w:rsidRPr="002B2009">
          <w:rPr>
            <w:rStyle w:val="Hyperlink"/>
            <w:rFonts w:ascii="David" w:hAnsi="David" w:cs="David"/>
            <w:color w:val="auto"/>
            <w:sz w:val="28"/>
            <w:szCs w:val="28"/>
          </w:rPr>
          <w:t>adar@pmc.gov.il</w:t>
        </w:r>
      </w:hyperlink>
      <w:r w:rsidR="00E71B85" w:rsidRPr="002B2009">
        <w:rPr>
          <w:rFonts w:ascii="David" w:hAnsi="David" w:cs="David"/>
          <w:sz w:val="28"/>
          <w:szCs w:val="28"/>
          <w:rtl/>
        </w:rPr>
        <w:t xml:space="preserve">  </w:t>
      </w:r>
      <w:r w:rsidR="00252E68" w:rsidRPr="002B2009">
        <w:rPr>
          <w:rFonts w:ascii="David" w:hAnsi="David" w:cs="David"/>
          <w:sz w:val="28"/>
          <w:szCs w:val="28"/>
          <w:rtl/>
        </w:rPr>
        <w:t xml:space="preserve"> וכן </w:t>
      </w:r>
      <w:hyperlink r:id="rId8" w:history="1">
        <w:r w:rsidR="002B2009" w:rsidRPr="00703B6F">
          <w:rPr>
            <w:rStyle w:val="Hyperlink"/>
            <w:sz w:val="28"/>
            <w:szCs w:val="28"/>
          </w:rPr>
          <w:t>HJabaly@pmc.gov.il</w:t>
        </w:r>
      </w:hyperlink>
      <w:r w:rsidR="002B2009" w:rsidRPr="002B2009">
        <w:rPr>
          <w:rFonts w:ascii="David" w:hAnsi="David" w:cs="David" w:hint="cs"/>
          <w:sz w:val="28"/>
          <w:szCs w:val="28"/>
          <w:rtl/>
        </w:rPr>
        <w:t xml:space="preserve">, לצרף קורות חיים והעתק מתעודת טכנולוג רפואי. </w:t>
      </w:r>
      <w:bookmarkStart w:id="0" w:name="_GoBack"/>
      <w:bookmarkEnd w:id="0"/>
    </w:p>
    <w:p w:rsidR="003A2595" w:rsidRPr="002B2009" w:rsidRDefault="002B2009" w:rsidP="002B2009">
      <w:pPr>
        <w:spacing w:line="480" w:lineRule="auto"/>
        <w:jc w:val="both"/>
        <w:rPr>
          <w:rFonts w:ascii="David" w:hAnsi="David" w:cs="David"/>
          <w:caps/>
          <w:sz w:val="28"/>
          <w:szCs w:val="28"/>
          <w:rtl/>
        </w:rPr>
      </w:pPr>
      <w:r>
        <w:rPr>
          <w:rFonts w:ascii="David" w:hAnsi="David" w:cs="David"/>
          <w:sz w:val="28"/>
          <w:szCs w:val="28"/>
          <w:rtl/>
        </w:rPr>
        <w:tab/>
      </w:r>
      <w:r w:rsidR="00711BEE" w:rsidRPr="002B2009">
        <w:rPr>
          <w:rFonts w:ascii="David" w:hAnsi="David" w:cs="David"/>
          <w:caps/>
          <w:sz w:val="28"/>
          <w:szCs w:val="28"/>
          <w:rtl/>
        </w:rPr>
        <w:tab/>
      </w:r>
      <w:r w:rsidR="00711BEE" w:rsidRPr="002B2009">
        <w:rPr>
          <w:rFonts w:ascii="David" w:hAnsi="David" w:cs="David"/>
          <w:caps/>
          <w:sz w:val="28"/>
          <w:szCs w:val="28"/>
          <w:rtl/>
        </w:rPr>
        <w:tab/>
      </w:r>
      <w:r w:rsidR="00711BEE" w:rsidRPr="002B2009">
        <w:rPr>
          <w:rFonts w:ascii="David" w:hAnsi="David" w:cs="David"/>
          <w:caps/>
          <w:sz w:val="28"/>
          <w:szCs w:val="28"/>
          <w:rtl/>
        </w:rPr>
        <w:tab/>
      </w:r>
      <w:r w:rsidR="00711BEE" w:rsidRPr="002B2009">
        <w:rPr>
          <w:rFonts w:ascii="David" w:hAnsi="David" w:cs="David"/>
          <w:caps/>
          <w:sz w:val="28"/>
          <w:szCs w:val="28"/>
          <w:rtl/>
        </w:rPr>
        <w:tab/>
      </w:r>
      <w:r w:rsidR="00711BEE" w:rsidRPr="002B2009">
        <w:rPr>
          <w:rFonts w:ascii="David" w:hAnsi="David" w:cs="David"/>
          <w:caps/>
          <w:sz w:val="28"/>
          <w:szCs w:val="28"/>
          <w:rtl/>
        </w:rPr>
        <w:tab/>
      </w:r>
      <w:r w:rsidR="00711BEE" w:rsidRPr="002B2009">
        <w:rPr>
          <w:rFonts w:ascii="David" w:hAnsi="David" w:cs="David"/>
          <w:caps/>
          <w:sz w:val="28"/>
          <w:szCs w:val="28"/>
          <w:rtl/>
        </w:rPr>
        <w:tab/>
      </w:r>
      <w:r w:rsidR="00711BEE" w:rsidRPr="002B2009">
        <w:rPr>
          <w:rFonts w:ascii="David" w:hAnsi="David" w:cs="David"/>
          <w:caps/>
          <w:sz w:val="28"/>
          <w:szCs w:val="28"/>
          <w:rtl/>
        </w:rPr>
        <w:tab/>
      </w:r>
      <w:r w:rsidR="00711BEE" w:rsidRPr="002B2009">
        <w:rPr>
          <w:rFonts w:ascii="David" w:hAnsi="David" w:cs="David"/>
          <w:caps/>
          <w:sz w:val="28"/>
          <w:szCs w:val="28"/>
          <w:rtl/>
        </w:rPr>
        <w:tab/>
      </w:r>
      <w:r w:rsidR="00711BEE" w:rsidRPr="002B2009">
        <w:rPr>
          <w:rFonts w:ascii="David" w:hAnsi="David" w:cs="David"/>
          <w:caps/>
          <w:sz w:val="28"/>
          <w:szCs w:val="28"/>
          <w:rtl/>
        </w:rPr>
        <w:tab/>
      </w:r>
      <w:r w:rsidR="00711BEE" w:rsidRPr="002B2009">
        <w:rPr>
          <w:rFonts w:ascii="David" w:hAnsi="David" w:cs="David"/>
          <w:caps/>
          <w:sz w:val="28"/>
          <w:szCs w:val="28"/>
          <w:rtl/>
        </w:rPr>
        <w:tab/>
      </w:r>
      <w:r w:rsidR="00711BEE" w:rsidRPr="002B2009">
        <w:rPr>
          <w:rFonts w:ascii="David" w:hAnsi="David" w:cs="David"/>
          <w:caps/>
          <w:sz w:val="28"/>
          <w:szCs w:val="28"/>
          <w:rtl/>
        </w:rPr>
        <w:tab/>
      </w:r>
      <w:r>
        <w:rPr>
          <w:rFonts w:ascii="David" w:hAnsi="David" w:cs="David"/>
          <w:caps/>
          <w:sz w:val="28"/>
          <w:szCs w:val="28"/>
          <w:rtl/>
        </w:rPr>
        <w:tab/>
      </w:r>
      <w:r>
        <w:rPr>
          <w:rFonts w:ascii="David" w:hAnsi="David" w:cs="David"/>
          <w:caps/>
          <w:sz w:val="28"/>
          <w:szCs w:val="28"/>
          <w:rtl/>
        </w:rPr>
        <w:tab/>
      </w:r>
      <w:r>
        <w:rPr>
          <w:rFonts w:ascii="David" w:hAnsi="David" w:cs="David"/>
          <w:caps/>
          <w:sz w:val="28"/>
          <w:szCs w:val="28"/>
          <w:rtl/>
        </w:rPr>
        <w:tab/>
      </w:r>
      <w:r w:rsidR="00711BEE" w:rsidRPr="002B2009">
        <w:rPr>
          <w:rFonts w:ascii="David" w:hAnsi="David" w:cs="David" w:hint="cs"/>
          <w:caps/>
          <w:sz w:val="28"/>
          <w:szCs w:val="28"/>
          <w:rtl/>
        </w:rPr>
        <w:t>המרכז הרפואי ע"ש ברוך פדה פוריה</w:t>
      </w:r>
    </w:p>
    <w:sectPr w:rsidR="003A2595" w:rsidRPr="002B2009" w:rsidSect="002B7829">
      <w:headerReference w:type="default" r:id="rId9"/>
      <w:footerReference w:type="default" r:id="rId10"/>
      <w:pgSz w:w="11906" w:h="16838"/>
      <w:pgMar w:top="3084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0D2F" w:rsidRDefault="006B0D2F" w:rsidP="00B73A64">
      <w:pPr>
        <w:spacing w:after="0" w:line="240" w:lineRule="auto"/>
      </w:pPr>
      <w:r>
        <w:separator/>
      </w:r>
    </w:p>
  </w:endnote>
  <w:endnote w:type="continuationSeparator" w:id="0">
    <w:p w:rsidR="006B0D2F" w:rsidRDefault="006B0D2F" w:rsidP="00B73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D2F" w:rsidRPr="00B73A64" w:rsidRDefault="002B2009" w:rsidP="00B73A64">
    <w:pPr>
      <w:pStyle w:val="a5"/>
    </w:pPr>
    <w:r>
      <w:rPr>
        <w:noProof/>
      </w:rPr>
      <w:pict>
        <v:group id="Group 41" o:spid="_x0000_s14338" style="position:absolute;left:0;text-align:left;margin-left:-61.5pt;margin-top:-17.55pt;width:553pt;height:53.25pt;z-index:251665408" coordorigin="580,15484" coordsize="11060,964">
          <v:shapetype id="_x0000_t202" coordsize="21600,21600" o:spt="202" path="m,l,21600r21600,l21600,xe">
            <v:stroke joinstyle="miter"/>
            <v:path gradientshapeok="t" o:connecttype="rect"/>
          </v:shapetype>
          <v:shape id="Text Box 43" o:spid="_x0000_s14341" type="#_x0000_t202" style="position:absolute;left:580;top:15824;width:10989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<v:textbox>
              <w:txbxContent>
                <w:p w:rsidR="006B0D2F" w:rsidRDefault="006B0D2F" w:rsidP="00D909CA">
                  <w:pPr>
                    <w:bidi w:val="0"/>
                    <w:jc w:val="center"/>
                    <w:rPr>
                      <w:rFonts w:ascii="Arial" w:hAnsi="Arial" w:cs="Arial"/>
                      <w:spacing w:val="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333399"/>
                      <w:spacing w:val="6"/>
                      <w:sz w:val="18"/>
                      <w:szCs w:val="18"/>
                    </w:rPr>
                    <w:t>The BARUCH PADEH Medical Center, PORIYA – M.P. Lower Galilee 15208, Tel. 04-6652614, Fax. 04-6652420</w:t>
                  </w:r>
                </w:p>
              </w:txbxContent>
            </v:textbox>
          </v:shape>
          <v:line id="Line 44" o:spid="_x0000_s14340" style="position:absolute;flip:y;visibility:visible;mso-wrap-style:square" from="618,16433" to="11640,16448" o:connectortype="straight" strokecolor="navy" strokeweight="20pt"/>
          <v:line id="Line 45" o:spid="_x0000_s14339" style="position:absolute;visibility:visible;mso-wrap-style:square" from="683,15484" to="11461,15484" o:connectortype="straight" strokecolor="#3cc"/>
        </v:group>
      </w:pict>
    </w:r>
    <w:r>
      <w:rPr>
        <w:noProof/>
      </w:rPr>
      <w:pict>
        <v:shape id="תיבת טקסט 11" o:spid="_x0000_s14337" type="#_x0000_t202" style="position:absolute;left:0;text-align:left;margin-left:-50.25pt;margin-top:-16.05pt;width:528.75pt;height:16.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" fillcolor="white [3201]" stroked="f" strokeweight=".5pt">
          <v:textbox>
            <w:txbxContent>
              <w:p w:rsidR="006B0D2F" w:rsidRPr="0081145A" w:rsidRDefault="006B0D2F" w:rsidP="00D909CA">
                <w:pPr>
                  <w:bidi w:val="0"/>
                  <w:jc w:val="center"/>
                  <w:rPr>
                    <w:rFonts w:ascii="Arial" w:hAnsi="Arial" w:cs="Arial"/>
                    <w:b/>
                    <w:bCs/>
                    <w:color w:val="333399"/>
                    <w:spacing w:val="6"/>
                    <w:sz w:val="18"/>
                    <w:szCs w:val="18"/>
                    <w:rtl/>
                  </w:rPr>
                </w:pPr>
                <w:r w:rsidRPr="0081145A">
                  <w:rPr>
                    <w:rFonts w:ascii="Arial" w:hAnsi="Arial" w:cs="Arial" w:hint="cs"/>
                    <w:b/>
                    <w:bCs/>
                    <w:color w:val="333399"/>
                    <w:spacing w:val="6"/>
                    <w:sz w:val="18"/>
                    <w:szCs w:val="18"/>
                    <w:rtl/>
                  </w:rPr>
                  <w:t>המרכז הרפואי ע"ש ברוך פדה, פוריה- ד.נ. הגליל התחתון 15208 טל. 04-6652</w:t>
                </w:r>
                <w:r>
                  <w:rPr>
                    <w:rFonts w:ascii="Arial" w:hAnsi="Arial" w:cs="Arial" w:hint="cs"/>
                    <w:b/>
                    <w:bCs/>
                    <w:color w:val="333399"/>
                    <w:spacing w:val="6"/>
                    <w:sz w:val="18"/>
                    <w:szCs w:val="18"/>
                    <w:rtl/>
                  </w:rPr>
                  <w:t xml:space="preserve">614  </w:t>
                </w:r>
                <w:r w:rsidRPr="0081145A">
                  <w:rPr>
                    <w:rFonts w:ascii="Arial" w:hAnsi="Arial" w:cs="Arial" w:hint="cs"/>
                    <w:b/>
                    <w:bCs/>
                    <w:color w:val="333399"/>
                    <w:spacing w:val="6"/>
                    <w:sz w:val="18"/>
                    <w:szCs w:val="18"/>
                    <w:rtl/>
                  </w:rPr>
                  <w:t xml:space="preserve"> פקס. 04-</w:t>
                </w:r>
                <w:r>
                  <w:rPr>
                    <w:rFonts w:ascii="Arial" w:hAnsi="Arial" w:cs="Arial" w:hint="cs"/>
                    <w:b/>
                    <w:bCs/>
                    <w:color w:val="333399"/>
                    <w:spacing w:val="6"/>
                    <w:sz w:val="18"/>
                    <w:szCs w:val="18"/>
                    <w:rtl/>
                  </w:rPr>
                  <w:t>6652420</w:t>
                </w:r>
              </w:p>
              <w:p w:rsidR="006B0D2F" w:rsidRDefault="006B0D2F"/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0D2F" w:rsidRDefault="006B0D2F" w:rsidP="00B73A64">
      <w:pPr>
        <w:spacing w:after="0" w:line="240" w:lineRule="auto"/>
      </w:pPr>
      <w:r>
        <w:separator/>
      </w:r>
    </w:p>
  </w:footnote>
  <w:footnote w:type="continuationSeparator" w:id="0">
    <w:p w:rsidR="006B0D2F" w:rsidRDefault="006B0D2F" w:rsidP="00B73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D2F" w:rsidRDefault="002B2009">
    <w:pPr>
      <w:pStyle w:val="a3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0" o:spid="_x0000_s14344" type="#_x0000_t202" style="position:absolute;left:0;text-align:left;margin-left:244.8pt;margin-top:80pt;width:174pt;height:24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" filled="f" stroked="f">
          <v:textbox>
            <w:txbxContent>
              <w:p w:rsidR="006B0D2F" w:rsidRDefault="006B0D2F" w:rsidP="002B7829">
                <w:pPr>
                  <w:pStyle w:val="1"/>
                  <w:rPr>
                    <w:rFonts w:ascii="Arial" w:hAnsi="Arial" w:cs="Arial"/>
                    <w:b/>
                    <w:bCs/>
                    <w:color w:val="000080"/>
                    <w:sz w:val="26"/>
                    <w:szCs w:val="26"/>
                    <w:rtl/>
                  </w:rPr>
                </w:pPr>
              </w:p>
            </w:txbxContent>
          </v:textbox>
        </v:shape>
      </w:pict>
    </w:r>
    <w:r>
      <w:rPr>
        <w:noProof/>
      </w:rPr>
      <w:pict>
        <v:line id="Line 49" o:spid="_x0000_s14343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.05pt,79.9pt" to="409.05pt,79.9pt" strokecolor="#3cc" strokeweight="1.25pt"/>
      </w:pict>
    </w:r>
    <w:r>
      <w:rPr>
        <w:noProof/>
      </w:rPr>
      <w:pict>
        <v:shape id="Text Box 48" o:spid="_x0000_s14342" type="#_x0000_t202" style="position:absolute;left:0;text-align:left;margin-left:256.05pt;margin-top:61.9pt;width:162pt;height:27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" stroked="f">
          <v:textbox>
            <w:txbxContent>
              <w:p w:rsidR="006B0D2F" w:rsidRDefault="00885D52" w:rsidP="002B7829">
                <w:pPr>
                  <w:rPr>
                    <w:sz w:val="24"/>
                    <w:szCs w:val="24"/>
                    <w:u w:color="33CCCC"/>
                    <w:rtl/>
                  </w:rPr>
                </w:pPr>
                <w:r>
                  <w:rPr>
                    <w:rFonts w:ascii="Arial" w:hAnsi="Arial" w:cs="Arial" w:hint="cs"/>
                    <w:b/>
                    <w:bCs/>
                    <w:color w:val="000080"/>
                    <w:sz w:val="24"/>
                    <w:szCs w:val="24"/>
                    <w:u w:color="33CCCC"/>
                    <w:rtl/>
                  </w:rPr>
                  <w:t>הלשכה המשפטית</w:t>
                </w:r>
              </w:p>
            </w:txbxContent>
          </v:textbox>
        </v:shape>
      </w:pict>
    </w:r>
    <w:r w:rsidR="006B0D2F" w:rsidRPr="008C6D50">
      <w:rPr>
        <w:rFonts w:cs="Arial"/>
        <w:noProof/>
      </w:rPr>
      <w:drawing>
        <wp:anchor distT="0" distB="0" distL="114300" distR="114300" simplePos="0" relativeHeight="251670528" behindDoc="1" locked="0" layoutInCell="1" allowOverlap="1">
          <wp:simplePos x="0" y="0"/>
          <wp:positionH relativeFrom="column">
            <wp:posOffset>-658124</wp:posOffset>
          </wp:positionH>
          <wp:positionV relativeFrom="paragraph">
            <wp:posOffset>-182162</wp:posOffset>
          </wp:positionV>
          <wp:extent cx="2265280" cy="1456965"/>
          <wp:effectExtent l="19050" t="0" r="1670" b="0"/>
          <wp:wrapNone/>
          <wp:docPr id="5" name="Picture 11" descr="C:\temp\pori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temp\pori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5282" cy="14569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B0D2F">
      <w:rPr>
        <w:noProof/>
      </w:rPr>
      <w:drawing>
        <wp:anchor distT="0" distB="0" distL="114300" distR="114300" simplePos="0" relativeHeight="251671552" behindDoc="1" locked="0" layoutInCell="1" allowOverlap="1">
          <wp:simplePos x="0" y="0"/>
          <wp:positionH relativeFrom="column">
            <wp:posOffset>1743075</wp:posOffset>
          </wp:positionH>
          <wp:positionV relativeFrom="paragraph">
            <wp:posOffset>-68580</wp:posOffset>
          </wp:positionV>
          <wp:extent cx="1133475" cy="1343025"/>
          <wp:effectExtent l="0" t="0" r="9525" b="9525"/>
          <wp:wrapNone/>
          <wp:docPr id="7" name="Picture 12" descr="C:\temp\logo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temp\logo1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343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956B75"/>
    <w:multiLevelType w:val="hybridMultilevel"/>
    <w:tmpl w:val="47FC0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7A4708"/>
    <w:multiLevelType w:val="hybridMultilevel"/>
    <w:tmpl w:val="A06CF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A813A1"/>
    <w:multiLevelType w:val="hybridMultilevel"/>
    <w:tmpl w:val="B246BB62"/>
    <w:lvl w:ilvl="0" w:tplc="C3C871AA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20"/>
  <w:characterSpacingControl w:val="doNotCompress"/>
  <w:hdrShapeDefaults>
    <o:shapedefaults v:ext="edit" spidmax="14347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F85"/>
    <w:rsid w:val="00022182"/>
    <w:rsid w:val="00036230"/>
    <w:rsid w:val="000C4DFF"/>
    <w:rsid w:val="000F5625"/>
    <w:rsid w:val="001B7C5F"/>
    <w:rsid w:val="00237E24"/>
    <w:rsid w:val="00252E68"/>
    <w:rsid w:val="0028404B"/>
    <w:rsid w:val="00285CF6"/>
    <w:rsid w:val="002A1020"/>
    <w:rsid w:val="002B2009"/>
    <w:rsid w:val="002B7829"/>
    <w:rsid w:val="002C6B03"/>
    <w:rsid w:val="0030779C"/>
    <w:rsid w:val="00336A29"/>
    <w:rsid w:val="00362BA6"/>
    <w:rsid w:val="00380745"/>
    <w:rsid w:val="003A2595"/>
    <w:rsid w:val="004044E5"/>
    <w:rsid w:val="004548D6"/>
    <w:rsid w:val="00496DB3"/>
    <w:rsid w:val="004D5250"/>
    <w:rsid w:val="00507668"/>
    <w:rsid w:val="00525E33"/>
    <w:rsid w:val="00532657"/>
    <w:rsid w:val="00541C71"/>
    <w:rsid w:val="005518A8"/>
    <w:rsid w:val="005A5492"/>
    <w:rsid w:val="005C736C"/>
    <w:rsid w:val="006353CF"/>
    <w:rsid w:val="00635BE8"/>
    <w:rsid w:val="00636860"/>
    <w:rsid w:val="00645C66"/>
    <w:rsid w:val="0065245D"/>
    <w:rsid w:val="006A0A90"/>
    <w:rsid w:val="006B0D2F"/>
    <w:rsid w:val="006B4975"/>
    <w:rsid w:val="006F1DF2"/>
    <w:rsid w:val="00711BEE"/>
    <w:rsid w:val="007879FC"/>
    <w:rsid w:val="008736CA"/>
    <w:rsid w:val="00885D52"/>
    <w:rsid w:val="008C6D50"/>
    <w:rsid w:val="008D430F"/>
    <w:rsid w:val="00945220"/>
    <w:rsid w:val="00972692"/>
    <w:rsid w:val="009744C5"/>
    <w:rsid w:val="009823F2"/>
    <w:rsid w:val="00986C0B"/>
    <w:rsid w:val="009B164A"/>
    <w:rsid w:val="009D194A"/>
    <w:rsid w:val="00A0051E"/>
    <w:rsid w:val="00A20346"/>
    <w:rsid w:val="00A3650B"/>
    <w:rsid w:val="00A77350"/>
    <w:rsid w:val="00AC04FC"/>
    <w:rsid w:val="00AC1C03"/>
    <w:rsid w:val="00AD4D42"/>
    <w:rsid w:val="00B04743"/>
    <w:rsid w:val="00B37E1E"/>
    <w:rsid w:val="00B73A64"/>
    <w:rsid w:val="00B841CF"/>
    <w:rsid w:val="00BF168F"/>
    <w:rsid w:val="00C04730"/>
    <w:rsid w:val="00C77B48"/>
    <w:rsid w:val="00C9746E"/>
    <w:rsid w:val="00CA36D8"/>
    <w:rsid w:val="00CD1881"/>
    <w:rsid w:val="00CE74B4"/>
    <w:rsid w:val="00D25346"/>
    <w:rsid w:val="00D31857"/>
    <w:rsid w:val="00D43D5F"/>
    <w:rsid w:val="00D56B23"/>
    <w:rsid w:val="00D909CA"/>
    <w:rsid w:val="00D95710"/>
    <w:rsid w:val="00DA08DB"/>
    <w:rsid w:val="00DE1C9D"/>
    <w:rsid w:val="00E312CE"/>
    <w:rsid w:val="00E46EED"/>
    <w:rsid w:val="00E55042"/>
    <w:rsid w:val="00E71B85"/>
    <w:rsid w:val="00E73F85"/>
    <w:rsid w:val="00E95816"/>
    <w:rsid w:val="00EC5841"/>
    <w:rsid w:val="00EF403E"/>
    <w:rsid w:val="00F061D7"/>
    <w:rsid w:val="00F10CEB"/>
    <w:rsid w:val="00F52649"/>
    <w:rsid w:val="00FC6571"/>
    <w:rsid w:val="00FC783F"/>
    <w:rsid w:val="00FF1B00"/>
    <w:rsid w:val="00FF5DB0"/>
    <w:rsid w:val="00FF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47"/>
    <o:shapelayout v:ext="edit">
      <o:idmap v:ext="edit" data="1"/>
    </o:shapelayout>
  </w:shapeDefaults>
  <w:decimalSymbol w:val="."/>
  <w:listSeparator w:val=","/>
  <w14:docId w14:val="3F1333B2"/>
  <w15:docId w15:val="{521CB0F9-A438-41DB-B8F2-FB99397E6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8D6"/>
    <w:pPr>
      <w:bidi/>
    </w:pPr>
  </w:style>
  <w:style w:type="paragraph" w:styleId="1">
    <w:name w:val="heading 1"/>
    <w:basedOn w:val="a"/>
    <w:next w:val="a"/>
    <w:link w:val="10"/>
    <w:qFormat/>
    <w:rsid w:val="00B73A64"/>
    <w:pPr>
      <w:keepNext/>
      <w:spacing w:after="0" w:line="240" w:lineRule="auto"/>
      <w:outlineLvl w:val="0"/>
    </w:pPr>
    <w:rPr>
      <w:rFonts w:ascii="Times New Roman" w:eastAsia="Times New Roman" w:hAnsi="Times New Roman" w:cs="David"/>
      <w:noProof/>
      <w:sz w:val="20"/>
      <w:szCs w:val="24"/>
      <w:lang w:eastAsia="he-IL"/>
    </w:rPr>
  </w:style>
  <w:style w:type="paragraph" w:styleId="2">
    <w:name w:val="heading 2"/>
    <w:basedOn w:val="a"/>
    <w:next w:val="a"/>
    <w:link w:val="20"/>
    <w:qFormat/>
    <w:rsid w:val="003A2595"/>
    <w:pPr>
      <w:keepNext/>
      <w:spacing w:after="0" w:line="240" w:lineRule="auto"/>
      <w:outlineLvl w:val="1"/>
    </w:pPr>
    <w:rPr>
      <w:rFonts w:ascii="Times New Roman" w:eastAsia="Times New Roman" w:hAnsi="Times New Roman" w:cs="David"/>
      <w:noProof/>
      <w:sz w:val="20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3A6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B73A64"/>
  </w:style>
  <w:style w:type="paragraph" w:styleId="a5">
    <w:name w:val="footer"/>
    <w:basedOn w:val="a"/>
    <w:link w:val="a6"/>
    <w:uiPriority w:val="99"/>
    <w:unhideWhenUsed/>
    <w:rsid w:val="00B73A6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B73A64"/>
  </w:style>
  <w:style w:type="character" w:customStyle="1" w:styleId="10">
    <w:name w:val="כותרת 1 תו"/>
    <w:basedOn w:val="a0"/>
    <w:link w:val="1"/>
    <w:rsid w:val="00B73A64"/>
    <w:rPr>
      <w:rFonts w:ascii="Times New Roman" w:eastAsia="Times New Roman" w:hAnsi="Times New Roman" w:cs="David"/>
      <w:noProof/>
      <w:sz w:val="20"/>
      <w:szCs w:val="24"/>
      <w:lang w:eastAsia="he-IL"/>
    </w:rPr>
  </w:style>
  <w:style w:type="character" w:styleId="a7">
    <w:name w:val="Placeholder Text"/>
    <w:basedOn w:val="a0"/>
    <w:uiPriority w:val="99"/>
    <w:semiHidden/>
    <w:rsid w:val="00E312CE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E31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E312CE"/>
    <w:rPr>
      <w:rFonts w:ascii="Tahoma" w:hAnsi="Tahoma" w:cs="Tahoma"/>
      <w:sz w:val="16"/>
      <w:szCs w:val="16"/>
    </w:rPr>
  </w:style>
  <w:style w:type="character" w:customStyle="1" w:styleId="20">
    <w:name w:val="כותרת 2 תו"/>
    <w:basedOn w:val="a0"/>
    <w:link w:val="2"/>
    <w:rsid w:val="003A2595"/>
    <w:rPr>
      <w:rFonts w:ascii="Times New Roman" w:eastAsia="Times New Roman" w:hAnsi="Times New Roman" w:cs="David"/>
      <w:noProof/>
      <w:sz w:val="20"/>
      <w:szCs w:val="24"/>
      <w:lang w:eastAsia="he-IL"/>
    </w:rPr>
  </w:style>
  <w:style w:type="paragraph" w:styleId="aa">
    <w:name w:val="List Paragraph"/>
    <w:basedOn w:val="a"/>
    <w:uiPriority w:val="34"/>
    <w:qFormat/>
    <w:rsid w:val="006B0D2F"/>
    <w:pPr>
      <w:spacing w:after="0" w:line="240" w:lineRule="auto"/>
      <w:ind w:left="720"/>
    </w:pPr>
    <w:rPr>
      <w:rFonts w:ascii="Calibri" w:hAnsi="Calibri" w:cs="Calibri"/>
    </w:rPr>
  </w:style>
  <w:style w:type="character" w:styleId="Hyperlink">
    <w:name w:val="Hyperlink"/>
    <w:basedOn w:val="a0"/>
    <w:uiPriority w:val="99"/>
    <w:unhideWhenUsed/>
    <w:rsid w:val="006B0D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Jabaly@pmc.gov.i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ar@pmc.gov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100</Words>
  <Characters>505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מנהל בית חולים - לוגו</vt:lpstr>
      <vt:lpstr>מנהל בית חולים - לוגו</vt:lpstr>
    </vt:vector>
  </TitlesOfParts>
  <Company>Poria Hospital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מנהל בית חולים - לוגו</dc:title>
  <dc:subject/>
  <dc:creator>hd</dc:creator>
  <cp:keywords/>
  <dc:description/>
  <cp:lastModifiedBy>אלון דר</cp:lastModifiedBy>
  <cp:revision>14</cp:revision>
  <cp:lastPrinted>2021-03-15T06:01:00Z</cp:lastPrinted>
  <dcterms:created xsi:type="dcterms:W3CDTF">2021-04-12T04:38:00Z</dcterms:created>
  <dcterms:modified xsi:type="dcterms:W3CDTF">2022-11-20T11:55:00Z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כ"ו באדר תשפ"א</vt:lpwstr>
  </property>
  <property fmtid="{D5CDD505-2E9C-101B-9397-08002B2CF9AE}" pid="3" name="DocNumber">
    <vt:lpwstr>2000-2002-2021-0008907</vt:lpwstr>
  </property>
  <property fmtid="{D5CDD505-2E9C-101B-9397-08002B2CF9AE}" pid="4" name="DocObjectName">
    <vt:lpwstr>RFI - איתור מתאם חדשנות</vt:lpwstr>
  </property>
  <property fmtid="{D5CDD505-2E9C-101B-9397-08002B2CF9AE}" pid="5" name="DocRecipients">
    <vt:lpwstr/>
  </property>
  <property fmtid="{D5CDD505-2E9C-101B-9397-08002B2CF9AE}" pid="6" name="DocToName">
    <vt:lpwstr/>
  </property>
  <property fmtid="{D5CDD505-2E9C-101B-9397-08002B2CF9AE}" pid="7" name="DocDateEng">
    <vt:lpwstr>10 במרץ 2021</vt:lpwstr>
  </property>
</Properties>
</file>